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97D6" w14:textId="4A87848F" w:rsidR="00BC6EEC" w:rsidRPr="00BC6EEC" w:rsidRDefault="00BC6EEC" w:rsidP="00BC6EEC">
      <w:pPr>
        <w:jc w:val="center"/>
        <w:rPr>
          <w:rFonts w:ascii="Dreaming Outloud Pro" w:hAnsi="Dreaming Outloud Pro" w:cs="Dreaming Outloud Pro"/>
          <w:b/>
          <w:bCs/>
          <w:color w:val="0F9ED5" w:themeColor="accent4"/>
          <w:sz w:val="48"/>
          <w:szCs w:val="48"/>
        </w:rPr>
      </w:pPr>
      <w:r w:rsidRPr="00BC6EEC">
        <w:rPr>
          <w:rFonts w:ascii="Dreaming Outloud Pro" w:hAnsi="Dreaming Outloud Pro" w:cs="Dreaming Outloud Pro"/>
          <w:b/>
          <w:bCs/>
          <w:color w:val="0F9ED5" w:themeColor="accent4"/>
          <w:sz w:val="48"/>
          <w:szCs w:val="48"/>
        </w:rPr>
        <w:t>FEBRUAR 2025</w:t>
      </w:r>
    </w:p>
    <w:p w14:paraId="1D310175" w14:textId="09E9BDD8" w:rsidR="00BC6EEC" w:rsidRDefault="00BC6EEC" w:rsidP="00BC6EEC">
      <w:pPr>
        <w:jc w:val="center"/>
        <w:rPr>
          <w:rFonts w:ascii="Dreaming Outloud Pro" w:hAnsi="Dreaming Outloud Pro" w:cs="Dreaming Outloud Pro"/>
          <w:b/>
          <w:bCs/>
          <w:color w:val="0F4761" w:themeColor="accent1" w:themeShade="BF"/>
          <w:sz w:val="40"/>
          <w:szCs w:val="40"/>
        </w:rPr>
      </w:pPr>
      <w:r w:rsidRPr="00BC6EEC">
        <w:rPr>
          <w:rFonts w:ascii="Dreaming Outloud Pro" w:hAnsi="Dreaming Outloud Pro" w:cs="Dreaming Outloud Pro"/>
          <w:b/>
          <w:bCs/>
          <w:color w:val="0F4761" w:themeColor="accent1" w:themeShade="BF"/>
          <w:sz w:val="40"/>
          <w:szCs w:val="40"/>
        </w:rPr>
        <w:t>VENNEKLLUBBEN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34CE2" w14:paraId="392C08CA" w14:textId="77777777" w:rsidTr="00BC6EEC">
        <w:tc>
          <w:tcPr>
            <w:tcW w:w="2798" w:type="dxa"/>
            <w:shd w:val="clear" w:color="auto" w:fill="074F6A" w:themeFill="accent4" w:themeFillShade="80"/>
          </w:tcPr>
          <w:p w14:paraId="40D48B51" w14:textId="068398B9" w:rsidR="00BC6EEC" w:rsidRPr="00BC6EEC" w:rsidRDefault="00BC6EEC" w:rsidP="00BC6EEC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83CAEB" w:themeColor="accent1" w:themeTint="66"/>
                <w:sz w:val="40"/>
                <w:szCs w:val="40"/>
              </w:rPr>
            </w:pPr>
            <w:r w:rsidRPr="00BC6EEC">
              <w:rPr>
                <w:rFonts w:ascii="Dreaming Outloud Pro" w:hAnsi="Dreaming Outloud Pro" w:cs="Dreaming Outloud Pro"/>
                <w:b/>
                <w:bCs/>
                <w:color w:val="83CAEB" w:themeColor="accent1" w:themeTint="66"/>
                <w:sz w:val="40"/>
                <w:szCs w:val="40"/>
              </w:rPr>
              <w:t>MANDAG</w:t>
            </w:r>
          </w:p>
        </w:tc>
        <w:tc>
          <w:tcPr>
            <w:tcW w:w="2799" w:type="dxa"/>
            <w:shd w:val="clear" w:color="auto" w:fill="074F6A" w:themeFill="accent4" w:themeFillShade="80"/>
          </w:tcPr>
          <w:p w14:paraId="34F16710" w14:textId="674CDB5E" w:rsidR="00BC6EEC" w:rsidRPr="00BC6EEC" w:rsidRDefault="00BC6EEC" w:rsidP="00BC6EEC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83CAEB" w:themeColor="accent1" w:themeTint="66"/>
                <w:sz w:val="40"/>
                <w:szCs w:val="40"/>
              </w:rPr>
            </w:pPr>
            <w:r w:rsidRPr="00BC6EEC">
              <w:rPr>
                <w:rFonts w:ascii="Dreaming Outloud Pro" w:hAnsi="Dreaming Outloud Pro" w:cs="Dreaming Outloud Pro"/>
                <w:b/>
                <w:bCs/>
                <w:color w:val="83CAEB" w:themeColor="accent1" w:themeTint="66"/>
                <w:sz w:val="40"/>
                <w:szCs w:val="40"/>
              </w:rPr>
              <w:t>TIRSDAG</w:t>
            </w:r>
          </w:p>
        </w:tc>
        <w:tc>
          <w:tcPr>
            <w:tcW w:w="2799" w:type="dxa"/>
            <w:shd w:val="clear" w:color="auto" w:fill="074F6A" w:themeFill="accent4" w:themeFillShade="80"/>
          </w:tcPr>
          <w:p w14:paraId="2C0B92FA" w14:textId="576C8DBD" w:rsidR="00BC6EEC" w:rsidRPr="00BC6EEC" w:rsidRDefault="00BC6EEC" w:rsidP="00BC6EEC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83CAEB" w:themeColor="accent1" w:themeTint="66"/>
                <w:sz w:val="40"/>
                <w:szCs w:val="40"/>
              </w:rPr>
            </w:pPr>
            <w:r w:rsidRPr="00BC6EEC">
              <w:rPr>
                <w:rFonts w:ascii="Dreaming Outloud Pro" w:hAnsi="Dreaming Outloud Pro" w:cs="Dreaming Outloud Pro"/>
                <w:b/>
                <w:bCs/>
                <w:color w:val="83CAEB" w:themeColor="accent1" w:themeTint="66"/>
                <w:sz w:val="40"/>
                <w:szCs w:val="40"/>
              </w:rPr>
              <w:t>ONSDAG</w:t>
            </w:r>
          </w:p>
        </w:tc>
        <w:tc>
          <w:tcPr>
            <w:tcW w:w="2799" w:type="dxa"/>
            <w:shd w:val="clear" w:color="auto" w:fill="074F6A" w:themeFill="accent4" w:themeFillShade="80"/>
          </w:tcPr>
          <w:p w14:paraId="53124335" w14:textId="4D707F62" w:rsidR="00BC6EEC" w:rsidRPr="00BC6EEC" w:rsidRDefault="00BC6EEC" w:rsidP="00BC6EEC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83CAEB" w:themeColor="accent1" w:themeTint="66"/>
                <w:sz w:val="40"/>
                <w:szCs w:val="40"/>
              </w:rPr>
            </w:pPr>
            <w:r w:rsidRPr="00BC6EEC">
              <w:rPr>
                <w:rFonts w:ascii="Dreaming Outloud Pro" w:hAnsi="Dreaming Outloud Pro" w:cs="Dreaming Outloud Pro"/>
                <w:b/>
                <w:bCs/>
                <w:color w:val="83CAEB" w:themeColor="accent1" w:themeTint="66"/>
                <w:sz w:val="40"/>
                <w:szCs w:val="40"/>
              </w:rPr>
              <w:t>TORSDAG</w:t>
            </w:r>
          </w:p>
        </w:tc>
        <w:tc>
          <w:tcPr>
            <w:tcW w:w="2799" w:type="dxa"/>
            <w:shd w:val="clear" w:color="auto" w:fill="074F6A" w:themeFill="accent4" w:themeFillShade="80"/>
          </w:tcPr>
          <w:p w14:paraId="7EA91F8B" w14:textId="09320B51" w:rsidR="00BC6EEC" w:rsidRPr="00BC6EEC" w:rsidRDefault="00BC6EEC" w:rsidP="00BC6EEC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83CAEB" w:themeColor="accent1" w:themeTint="66"/>
                <w:sz w:val="40"/>
                <w:szCs w:val="40"/>
              </w:rPr>
            </w:pPr>
            <w:r w:rsidRPr="00BC6EEC">
              <w:rPr>
                <w:rFonts w:ascii="Dreaming Outloud Pro" w:hAnsi="Dreaming Outloud Pro" w:cs="Dreaming Outloud Pro"/>
                <w:b/>
                <w:bCs/>
                <w:color w:val="83CAEB" w:themeColor="accent1" w:themeTint="66"/>
                <w:sz w:val="40"/>
                <w:szCs w:val="40"/>
              </w:rPr>
              <w:t>FREDAG</w:t>
            </w:r>
          </w:p>
        </w:tc>
      </w:tr>
      <w:tr w:rsidR="00F34CE2" w:rsidRPr="00EB67CF" w14:paraId="5B406A10" w14:textId="77777777" w:rsidTr="00BC6EEC">
        <w:tc>
          <w:tcPr>
            <w:tcW w:w="2798" w:type="dxa"/>
          </w:tcPr>
          <w:p w14:paraId="36B81E2B" w14:textId="77777777" w:rsidR="00BC6EEC" w:rsidRDefault="00BC6EEC" w:rsidP="00BC6EEC">
            <w:pPr>
              <w:jc w:val="right"/>
              <w:rPr>
                <w:rFonts w:cs="Dreaming Outloud Pro"/>
              </w:rPr>
            </w:pPr>
            <w:r w:rsidRPr="00BC6EEC">
              <w:rPr>
                <w:rFonts w:cs="Dreaming Outloud Pro"/>
              </w:rPr>
              <w:t>3</w:t>
            </w:r>
          </w:p>
          <w:p w14:paraId="7B577FAD" w14:textId="2DBA1C81" w:rsidR="00BC6EEC" w:rsidRPr="001320ED" w:rsidRDefault="00BC6EEC" w:rsidP="00BC6EEC">
            <w:pPr>
              <w:rPr>
                <w:rFonts w:cs="Dreaming Outloud Pro"/>
                <w:b/>
                <w:bCs/>
              </w:rPr>
            </w:pPr>
            <w:r w:rsidRPr="001320ED">
              <w:rPr>
                <w:rFonts w:cs="Dreaming Outloud Pro"/>
                <w:b/>
                <w:bCs/>
              </w:rPr>
              <w:t>Femårsklubben:</w:t>
            </w:r>
          </w:p>
          <w:p w14:paraId="01812740" w14:textId="2EF2A678" w:rsidR="001320ED" w:rsidRDefault="00BC6EEC" w:rsidP="001320ED">
            <w:pPr>
              <w:rPr>
                <w:rFonts w:cs="Dreaming Outloud Pro"/>
              </w:rPr>
            </w:pPr>
            <w:r>
              <w:rPr>
                <w:rFonts w:cs="Dreaming Outloud Pro"/>
              </w:rPr>
              <w:t xml:space="preserve">Vi starter opp med </w:t>
            </w:r>
            <w:proofErr w:type="gramStart"/>
            <w:r>
              <w:rPr>
                <w:rFonts w:cs="Dreaming Outloud Pro"/>
              </w:rPr>
              <w:t>skolesekken</w:t>
            </w:r>
            <w:r w:rsidR="00C240AB">
              <w:rPr>
                <w:rFonts w:cs="Dreaming Outloud Pro"/>
              </w:rPr>
              <w:t>,</w:t>
            </w:r>
            <w:r w:rsidR="001320ED">
              <w:rPr>
                <w:rFonts w:cs="Dreaming Outloud Pro"/>
              </w:rPr>
              <w:t>*</w:t>
            </w:r>
            <w:proofErr w:type="gramEnd"/>
          </w:p>
          <w:p w14:paraId="6B90E5C4" w14:textId="6137A646" w:rsidR="00C240AB" w:rsidRPr="00C240AB" w:rsidRDefault="00C240AB" w:rsidP="001320ED">
            <w:pPr>
              <w:rPr>
                <w:rFonts w:cs="Dreaming Outloud Pro"/>
                <w:lang w:val="da-DK"/>
              </w:rPr>
            </w:pPr>
            <w:r>
              <w:rPr>
                <w:rFonts w:cs="Dreaming Outloud Pro"/>
                <w:lang w:val="da-DK"/>
              </w:rPr>
              <w:t>o</w:t>
            </w:r>
            <w:r w:rsidRPr="00C240AB">
              <w:rPr>
                <w:rFonts w:cs="Dreaming Outloud Pro"/>
                <w:lang w:val="da-DK"/>
              </w:rPr>
              <w:t xml:space="preserve">g sanger fra </w:t>
            </w:r>
            <w:proofErr w:type="gramStart"/>
            <w:r w:rsidRPr="00C240AB">
              <w:rPr>
                <w:rFonts w:cs="Dreaming Outloud Pro"/>
                <w:lang w:val="da-DK"/>
              </w:rPr>
              <w:t>K</w:t>
            </w:r>
            <w:r>
              <w:rPr>
                <w:rFonts w:cs="Dreaming Outloud Pro"/>
                <w:lang w:val="da-DK"/>
              </w:rPr>
              <w:t>F</w:t>
            </w:r>
            <w:r w:rsidRPr="00C240AB">
              <w:rPr>
                <w:rFonts w:cs="Dreaming Outloud Pro"/>
                <w:lang w:val="da-DK"/>
              </w:rPr>
              <w:t xml:space="preserve"> sko</w:t>
            </w:r>
            <w:r>
              <w:rPr>
                <w:rFonts w:cs="Dreaming Outloud Pro"/>
                <w:lang w:val="da-DK"/>
              </w:rPr>
              <w:t>len</w:t>
            </w:r>
            <w:proofErr w:type="gramEnd"/>
          </w:p>
          <w:p w14:paraId="30B4E941" w14:textId="77777777" w:rsidR="00FE79F2" w:rsidRPr="00C240AB" w:rsidRDefault="00FE79F2" w:rsidP="001320ED">
            <w:pPr>
              <w:rPr>
                <w:rFonts w:cs="Dreaming Outloud Pro"/>
                <w:lang w:val="da-DK"/>
              </w:rPr>
            </w:pPr>
          </w:p>
          <w:p w14:paraId="71A1E1C0" w14:textId="79B4337E" w:rsidR="00FE79F2" w:rsidRDefault="00FE79F2" w:rsidP="001320ED">
            <w:pPr>
              <w:rPr>
                <w:rFonts w:cs="Dreaming Outloud Pro"/>
                <w:b/>
                <w:bCs/>
              </w:rPr>
            </w:pPr>
            <w:proofErr w:type="spellStart"/>
            <w:r>
              <w:rPr>
                <w:rFonts w:cs="Dreaming Outloud Pro"/>
                <w:b/>
                <w:bCs/>
              </w:rPr>
              <w:t>Solklubben</w:t>
            </w:r>
            <w:proofErr w:type="spellEnd"/>
          </w:p>
          <w:p w14:paraId="4469A9E2" w14:textId="47D977AE" w:rsidR="00752C6E" w:rsidRPr="00752C6E" w:rsidRDefault="00752C6E" w:rsidP="001320ED">
            <w:pPr>
              <w:rPr>
                <w:rFonts w:cs="Dreaming Outloud Pro"/>
              </w:rPr>
            </w:pPr>
            <w:r w:rsidRPr="00752C6E">
              <w:rPr>
                <w:rFonts w:cs="Dreaming Outloud Pro"/>
              </w:rPr>
              <w:t xml:space="preserve">Vi lager ferdig kortene vi startet på. </w:t>
            </w:r>
          </w:p>
          <w:p w14:paraId="0747813A" w14:textId="77777777" w:rsidR="00FE79F2" w:rsidRDefault="00FE79F2" w:rsidP="001320ED">
            <w:pPr>
              <w:rPr>
                <w:rFonts w:cs="Dreaming Outloud Pro"/>
              </w:rPr>
            </w:pPr>
          </w:p>
          <w:p w14:paraId="6959F96F" w14:textId="57CA2884" w:rsidR="00BC6EEC" w:rsidRPr="00BC6EEC" w:rsidRDefault="00BC6EEC" w:rsidP="001320ED">
            <w:pPr>
              <w:rPr>
                <w:rFonts w:cs="Dreaming Outloud Pro"/>
              </w:rPr>
            </w:pPr>
            <w:r>
              <w:rPr>
                <w:rFonts w:cs="Dreaming Outloud Pro"/>
              </w:rPr>
              <w:t>Bibelsamling: «Den gode samaritan»</w:t>
            </w:r>
          </w:p>
        </w:tc>
        <w:tc>
          <w:tcPr>
            <w:tcW w:w="2799" w:type="dxa"/>
          </w:tcPr>
          <w:p w14:paraId="21DF0AF3" w14:textId="77777777" w:rsidR="00BC6EEC" w:rsidRDefault="00BC6EEC" w:rsidP="00BC6EEC">
            <w:pPr>
              <w:jc w:val="right"/>
              <w:rPr>
                <w:rFonts w:cs="Dreaming Outloud Pro"/>
              </w:rPr>
            </w:pPr>
            <w:r w:rsidRPr="00BC6EEC">
              <w:rPr>
                <w:rFonts w:cs="Dreaming Outloud Pro"/>
              </w:rPr>
              <w:t>4</w:t>
            </w:r>
          </w:p>
          <w:p w14:paraId="61C9BC6C" w14:textId="7E0EB591" w:rsidR="00FE79F2" w:rsidRDefault="00FE79F2" w:rsidP="00FE79F2">
            <w:pPr>
              <w:rPr>
                <w:rFonts w:cs="Dreaming Outloud Pro"/>
              </w:rPr>
            </w:pPr>
            <w:r>
              <w:rPr>
                <w:rFonts w:cs="Dreaming Outloud Pro"/>
              </w:rPr>
              <w:t>Rollelek i grupper</w:t>
            </w:r>
          </w:p>
          <w:p w14:paraId="3BC2FF2D" w14:textId="34836609" w:rsidR="00FE79F2" w:rsidRPr="00BC6EEC" w:rsidRDefault="00FE79F2" w:rsidP="00FE79F2">
            <w:pPr>
              <w:rPr>
                <w:rFonts w:cs="Dreaming Outloud Pro"/>
              </w:rPr>
            </w:pPr>
            <w:r>
              <w:rPr>
                <w:noProof/>
              </w:rPr>
              <w:drawing>
                <wp:inline distT="0" distB="0" distL="0" distR="0" wp14:anchorId="2FEE23F6" wp14:editId="15A1FA7B">
                  <wp:extent cx="1076325" cy="1280095"/>
                  <wp:effectExtent l="0" t="0" r="0" b="0"/>
                  <wp:docPr id="1" name="Bilde 1" descr="5.4 Skriving knyttet til rammelek - å koble leken til en læringskontekst -  Issu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.4 Skriving knyttet til rammelek - å koble leken til en læringskontekst -  Issu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060" cy="1283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6222C6DF" w14:textId="77777777" w:rsidR="00BC6EEC" w:rsidRDefault="00BC6EEC" w:rsidP="00BC6EEC">
            <w:pPr>
              <w:jc w:val="right"/>
              <w:rPr>
                <w:rFonts w:cs="Dreaming Outloud Pro"/>
              </w:rPr>
            </w:pPr>
            <w:r w:rsidRPr="00BC6EEC">
              <w:rPr>
                <w:rFonts w:cs="Dreaming Outloud Pro"/>
              </w:rPr>
              <w:t>5</w:t>
            </w:r>
          </w:p>
          <w:p w14:paraId="4AAFA216" w14:textId="674021CF" w:rsidR="00B13FF5" w:rsidRDefault="00322DF4" w:rsidP="00FE79F2">
            <w:pPr>
              <w:rPr>
                <w:rFonts w:cs="Dreaming Outloud Pro"/>
              </w:rPr>
            </w:pPr>
            <w:r>
              <w:rPr>
                <w:rFonts w:cs="Dreaming Outloud Pro"/>
              </w:rPr>
              <w:t>Femårsklubben skal på</w:t>
            </w:r>
            <w:r w:rsidR="00AB7858">
              <w:rPr>
                <w:rFonts w:cs="Dreaming Outloud Pro"/>
              </w:rPr>
              <w:t xml:space="preserve"> barnehagekonsert</w:t>
            </w:r>
            <w:r w:rsidR="00FD006A">
              <w:rPr>
                <w:rFonts w:cs="Dreaming Outloud Pro"/>
              </w:rPr>
              <w:t xml:space="preserve"> med </w:t>
            </w:r>
            <w:proofErr w:type="spellStart"/>
            <w:r w:rsidR="00FD006A">
              <w:rPr>
                <w:rFonts w:cs="Dreaming Outloud Pro"/>
              </w:rPr>
              <w:t>Uis</w:t>
            </w:r>
            <w:proofErr w:type="spellEnd"/>
            <w:r w:rsidR="00FD006A">
              <w:rPr>
                <w:rFonts w:cs="Dreaming Outloud Pro"/>
              </w:rPr>
              <w:t xml:space="preserve"> Fakultetet for utøvende kunstfag i </w:t>
            </w:r>
            <w:proofErr w:type="spellStart"/>
            <w:r w:rsidR="00FD006A">
              <w:rPr>
                <w:rFonts w:cs="Dreaming Outloud Pro"/>
              </w:rPr>
              <w:t>Bjerksted</w:t>
            </w:r>
            <w:r w:rsidR="00B13FF5">
              <w:rPr>
                <w:rFonts w:cs="Dreaming Outloud Pro"/>
              </w:rPr>
              <w:t>parken</w:t>
            </w:r>
            <w:proofErr w:type="spellEnd"/>
            <w:r w:rsidR="00B13FF5">
              <w:rPr>
                <w:rFonts w:cs="Dreaming Outloud Pro"/>
              </w:rPr>
              <w:t>.</w:t>
            </w:r>
          </w:p>
          <w:p w14:paraId="04C000C2" w14:textId="77777777" w:rsidR="00B13FF5" w:rsidRDefault="00B13FF5" w:rsidP="00FE79F2">
            <w:pPr>
              <w:rPr>
                <w:rFonts w:cs="Dreaming Outloud Pro"/>
              </w:rPr>
            </w:pPr>
          </w:p>
          <w:p w14:paraId="42C431BF" w14:textId="44F278FC" w:rsidR="00FE79F2" w:rsidRPr="00BC6EEC" w:rsidRDefault="00B13FF5" w:rsidP="00FE79F2">
            <w:pPr>
              <w:rPr>
                <w:rFonts w:cs="Dreaming Outloud Pro"/>
              </w:rPr>
            </w:pPr>
            <w:r>
              <w:rPr>
                <w:rFonts w:cs="Dreaming Outloud Pro"/>
              </w:rPr>
              <w:t>Svømmingen går ut</w:t>
            </w:r>
            <w:r w:rsidR="00322DF4">
              <w:rPr>
                <w:rFonts w:cs="Dreaming Outloud Pro"/>
              </w:rPr>
              <w:t xml:space="preserve"> </w:t>
            </w:r>
          </w:p>
        </w:tc>
        <w:tc>
          <w:tcPr>
            <w:tcW w:w="2799" w:type="dxa"/>
          </w:tcPr>
          <w:p w14:paraId="22B71501" w14:textId="77777777" w:rsidR="00FE79F2" w:rsidRDefault="0049302A" w:rsidP="0049302A">
            <w:pPr>
              <w:jc w:val="right"/>
              <w:rPr>
                <w:rFonts w:cs="Dreaming Outloud Pro"/>
              </w:rPr>
            </w:pPr>
            <w:r>
              <w:rPr>
                <w:rFonts w:cs="Dreaming Outloud Pro"/>
              </w:rPr>
              <w:t>6</w:t>
            </w:r>
          </w:p>
          <w:p w14:paraId="7CE6FC8A" w14:textId="77777777" w:rsidR="0049302A" w:rsidRDefault="0049302A" w:rsidP="0049302A">
            <w:pPr>
              <w:rPr>
                <w:rFonts w:cs="Dreaming Outloud Pro"/>
                <w:b/>
                <w:bCs/>
              </w:rPr>
            </w:pPr>
            <w:r w:rsidRPr="0049302A">
              <w:rPr>
                <w:rFonts w:cs="Dreaming Outloud Pro"/>
                <w:b/>
                <w:bCs/>
              </w:rPr>
              <w:t>Samenes dag</w:t>
            </w:r>
          </w:p>
          <w:p w14:paraId="6763AD11" w14:textId="77777777" w:rsidR="0049302A" w:rsidRDefault="00F34CE2" w:rsidP="0049302A">
            <w:pPr>
              <w:rPr>
                <w:rFonts w:cs="Dreaming Outloud Pro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1E44143" wp14:editId="2404EB3B">
                  <wp:extent cx="1335998" cy="885825"/>
                  <wp:effectExtent l="0" t="0" r="0" b="0"/>
                  <wp:docPr id="3" name="Bilde 2" descr="Samefla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mefla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888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B54267" w14:textId="595AB8B3" w:rsidR="00F34CE2" w:rsidRPr="00F34CE2" w:rsidRDefault="00F34CE2" w:rsidP="0049302A">
            <w:pPr>
              <w:rPr>
                <w:rFonts w:cs="Dreaming Outloud Pro"/>
              </w:rPr>
            </w:pPr>
            <w:r w:rsidRPr="00F34CE2">
              <w:rPr>
                <w:rFonts w:cs="Dreaming Outloud Pro"/>
              </w:rPr>
              <w:t xml:space="preserve">Vi markerer samenes dag </w:t>
            </w:r>
            <w:r w:rsidR="00817EAD">
              <w:rPr>
                <w:rFonts w:cs="Dreaming Outloud Pro"/>
              </w:rPr>
              <w:t>på ulike måter</w:t>
            </w:r>
            <w:r w:rsidR="00D47A21">
              <w:rPr>
                <w:rFonts w:cs="Dreaming Outloud Pro"/>
              </w:rPr>
              <w:t>, slik at barna får en begynnende forståelse</w:t>
            </w:r>
            <w:r w:rsidR="00101E2B">
              <w:rPr>
                <w:rFonts w:cs="Dreaming Outloud Pro"/>
              </w:rPr>
              <w:t xml:space="preserve"> av den samiske kultur og levesett.</w:t>
            </w:r>
          </w:p>
        </w:tc>
        <w:tc>
          <w:tcPr>
            <w:tcW w:w="2799" w:type="dxa"/>
          </w:tcPr>
          <w:p w14:paraId="6111410E" w14:textId="77777777" w:rsidR="00BC6EEC" w:rsidRDefault="00BC6EEC" w:rsidP="00BC6EEC">
            <w:pPr>
              <w:jc w:val="right"/>
              <w:rPr>
                <w:rFonts w:cs="Dreaming Outloud Pro"/>
              </w:rPr>
            </w:pPr>
            <w:r w:rsidRPr="00BC6EEC">
              <w:rPr>
                <w:rFonts w:cs="Dreaming Outloud Pro"/>
              </w:rPr>
              <w:t>7</w:t>
            </w:r>
          </w:p>
          <w:p w14:paraId="49DD7E69" w14:textId="337B4426" w:rsidR="00EB67CF" w:rsidRDefault="009E4219" w:rsidP="00AC1D24">
            <w:pPr>
              <w:rPr>
                <w:rFonts w:cs="Dreaming Outloud Pro"/>
                <w:b/>
                <w:bCs/>
              </w:rPr>
            </w:pPr>
            <w:r>
              <w:rPr>
                <w:rFonts w:cs="Dreaming Outloud Pro"/>
                <w:b/>
                <w:bCs/>
              </w:rPr>
              <w:t>Tjensvoll kirke</w:t>
            </w:r>
          </w:p>
          <w:p w14:paraId="59471CB5" w14:textId="77777777" w:rsidR="009E4219" w:rsidRPr="00EB67CF" w:rsidRDefault="009E4219" w:rsidP="00AC1D24">
            <w:pPr>
              <w:rPr>
                <w:rFonts w:cs="Dreaming Outloud Pro"/>
              </w:rPr>
            </w:pPr>
          </w:p>
          <w:p w14:paraId="25291E53" w14:textId="7C56DB69" w:rsidR="00AC1D24" w:rsidRPr="00EB67CF" w:rsidRDefault="00F94613" w:rsidP="00AC1D24">
            <w:pPr>
              <w:rPr>
                <w:rFonts w:cs="Dreaming Outloud Pro"/>
              </w:rPr>
            </w:pPr>
            <w:r>
              <w:rPr>
                <w:noProof/>
              </w:rPr>
              <w:drawing>
                <wp:inline distT="0" distB="0" distL="0" distR="0" wp14:anchorId="2B2C38C4" wp14:editId="3A80231C">
                  <wp:extent cx="1309816" cy="1009650"/>
                  <wp:effectExtent l="0" t="0" r="5080" b="0"/>
                  <wp:docPr id="771200941" name="Bilde 771200941" descr="Tegneserie Tegning Jesus Kristus stockvektor © yusufdemirci #389845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gneserie Tegning Jesus Kristus stockvektor © yusufdemirci #3898451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35" b="10628"/>
                          <a:stretch/>
                        </pic:blipFill>
                        <pic:spPr bwMode="auto">
                          <a:xfrm>
                            <a:off x="0" y="0"/>
                            <a:ext cx="1312363" cy="101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C15756" w14:textId="2CB0DCB0" w:rsidR="00AC1D24" w:rsidRPr="00EB67CF" w:rsidRDefault="00AC1D24" w:rsidP="00AC1D24">
            <w:pPr>
              <w:rPr>
                <w:rFonts w:cs="Dreaming Outloud Pro"/>
              </w:rPr>
            </w:pPr>
          </w:p>
        </w:tc>
      </w:tr>
      <w:tr w:rsidR="00F34CE2" w:rsidRPr="00BC6EEC" w14:paraId="75B96408" w14:textId="77777777" w:rsidTr="00BC6EEC">
        <w:tc>
          <w:tcPr>
            <w:tcW w:w="2798" w:type="dxa"/>
          </w:tcPr>
          <w:p w14:paraId="2E8CFA61" w14:textId="77777777" w:rsidR="00BC6EEC" w:rsidRDefault="00BC6EEC" w:rsidP="00BC6EEC">
            <w:pPr>
              <w:jc w:val="right"/>
              <w:rPr>
                <w:rFonts w:cs="Dreaming Outloud Pro"/>
              </w:rPr>
            </w:pPr>
            <w:r w:rsidRPr="00BC6EEC">
              <w:rPr>
                <w:rFonts w:cs="Dreaming Outloud Pro"/>
              </w:rPr>
              <w:t>10</w:t>
            </w:r>
          </w:p>
          <w:p w14:paraId="716E1B39" w14:textId="77777777" w:rsidR="001320ED" w:rsidRPr="001320ED" w:rsidRDefault="001320ED" w:rsidP="001320ED">
            <w:pPr>
              <w:rPr>
                <w:rFonts w:cs="Dreaming Outloud Pro"/>
                <w:b/>
                <w:bCs/>
              </w:rPr>
            </w:pPr>
            <w:r w:rsidRPr="001320ED">
              <w:rPr>
                <w:rFonts w:cs="Dreaming Outloud Pro"/>
                <w:b/>
                <w:bCs/>
              </w:rPr>
              <w:t>Femårsklubben:</w:t>
            </w:r>
          </w:p>
          <w:p w14:paraId="15FA8595" w14:textId="77777777" w:rsidR="001320ED" w:rsidRDefault="001320ED" w:rsidP="001320ED">
            <w:pPr>
              <w:rPr>
                <w:rFonts w:cs="Dreaming Outloud Pro"/>
              </w:rPr>
            </w:pPr>
            <w:r>
              <w:rPr>
                <w:rFonts w:cs="Dreaming Outloud Pro"/>
              </w:rPr>
              <w:t>Skolesekken.</w:t>
            </w:r>
          </w:p>
          <w:p w14:paraId="5C01260D" w14:textId="77777777" w:rsidR="00711D45" w:rsidRDefault="001954D0" w:rsidP="001320ED">
            <w:pPr>
              <w:rPr>
                <w:rFonts w:cs="Dreaming Outloud Pro"/>
              </w:rPr>
            </w:pPr>
            <w:r>
              <w:rPr>
                <w:rFonts w:cs="Dreaming Outloud Pro"/>
              </w:rPr>
              <w:t>Den lille røde høna</w:t>
            </w:r>
          </w:p>
          <w:p w14:paraId="6B329383" w14:textId="3B842594" w:rsidR="00276C00" w:rsidRDefault="00711D45" w:rsidP="001320ED">
            <w:pPr>
              <w:rPr>
                <w:rFonts w:cs="Dreaming Outloud Pro"/>
              </w:rPr>
            </w:pPr>
            <w:r>
              <w:rPr>
                <w:noProof/>
              </w:rPr>
              <w:drawing>
                <wp:inline distT="0" distB="0" distL="0" distR="0" wp14:anchorId="57A26486" wp14:editId="159A043D">
                  <wp:extent cx="1247775" cy="960202"/>
                  <wp:effectExtent l="0" t="0" r="0" b="0"/>
                  <wp:docPr id="2003070789" name="Bilde 2003070789" descr="Den lille røde høna og hvetekornene - Boksø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n lille røde høna og hvetekornene - Boksø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761" cy="963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1954D0">
              <w:rPr>
                <w:rFonts w:cs="Dreaming Outloud Pro"/>
              </w:rPr>
              <w:t>.</w:t>
            </w:r>
          </w:p>
          <w:p w14:paraId="772E8509" w14:textId="77777777" w:rsidR="001954D0" w:rsidRDefault="001954D0" w:rsidP="001320ED">
            <w:pPr>
              <w:rPr>
                <w:rFonts w:cs="Dreaming Outloud Pro"/>
              </w:rPr>
            </w:pPr>
          </w:p>
          <w:p w14:paraId="46E3729B" w14:textId="77777777" w:rsidR="00FE79F2" w:rsidRDefault="00FE79F2" w:rsidP="00FE79F2">
            <w:pPr>
              <w:rPr>
                <w:rFonts w:cs="Dreaming Outloud Pro"/>
                <w:b/>
                <w:bCs/>
              </w:rPr>
            </w:pPr>
            <w:proofErr w:type="spellStart"/>
            <w:r>
              <w:rPr>
                <w:rFonts w:cs="Dreaming Outloud Pro"/>
                <w:b/>
                <w:bCs/>
              </w:rPr>
              <w:lastRenderedPageBreak/>
              <w:t>Solklubben</w:t>
            </w:r>
            <w:proofErr w:type="spellEnd"/>
          </w:p>
          <w:p w14:paraId="4D18FD2C" w14:textId="1DAF9C90" w:rsidR="00F0056C" w:rsidRPr="00F0056C" w:rsidRDefault="00F0056C" w:rsidP="00FE79F2">
            <w:pPr>
              <w:rPr>
                <w:rFonts w:cs="Dreaming Outloud Pro"/>
              </w:rPr>
            </w:pPr>
            <w:r w:rsidRPr="00F0056C">
              <w:rPr>
                <w:rFonts w:cs="Dreaming Outloud Pro"/>
              </w:rPr>
              <w:t>Vi l</w:t>
            </w:r>
            <w:r>
              <w:rPr>
                <w:rFonts w:cs="Dreaming Outloud Pro"/>
              </w:rPr>
              <w:t>a</w:t>
            </w:r>
            <w:r w:rsidRPr="00F0056C">
              <w:rPr>
                <w:rFonts w:cs="Dreaming Outloud Pro"/>
              </w:rPr>
              <w:t xml:space="preserve">ger mat til alle i barnehagen. Det er barna selv som velger hva vi lager. </w:t>
            </w:r>
          </w:p>
          <w:p w14:paraId="5131D056" w14:textId="03273C5A" w:rsidR="00FE79F2" w:rsidRPr="00F0056C" w:rsidRDefault="00FE79F2" w:rsidP="001320ED">
            <w:pPr>
              <w:rPr>
                <w:rFonts w:cs="Dreaming Outloud Pro"/>
              </w:rPr>
            </w:pPr>
          </w:p>
        </w:tc>
        <w:tc>
          <w:tcPr>
            <w:tcW w:w="2799" w:type="dxa"/>
          </w:tcPr>
          <w:p w14:paraId="3107F434" w14:textId="77777777" w:rsidR="00BC6EEC" w:rsidRDefault="00BC6EEC" w:rsidP="00BC6EEC">
            <w:pPr>
              <w:jc w:val="right"/>
              <w:rPr>
                <w:rFonts w:cs="Dreaming Outloud Pro"/>
              </w:rPr>
            </w:pPr>
            <w:r w:rsidRPr="00BC6EEC">
              <w:rPr>
                <w:rFonts w:cs="Dreaming Outloud Pro"/>
              </w:rPr>
              <w:lastRenderedPageBreak/>
              <w:t>11</w:t>
            </w:r>
          </w:p>
          <w:p w14:paraId="1E1A2789" w14:textId="0F859570" w:rsidR="00FE79F2" w:rsidRPr="00AC1D24" w:rsidRDefault="00FE79F2" w:rsidP="00FE79F2">
            <w:pPr>
              <w:rPr>
                <w:i/>
                <w:iCs/>
                <w:noProof/>
              </w:rPr>
            </w:pPr>
            <w:r w:rsidRPr="00AC1D24">
              <w:rPr>
                <w:i/>
                <w:iCs/>
                <w:noProof/>
              </w:rPr>
              <w:t>Femårsklubben skal på Supersans på Stavanger museum</w:t>
            </w:r>
            <w:r w:rsidR="00AC1D24">
              <w:rPr>
                <w:i/>
                <w:iCs/>
                <w:noProof/>
              </w:rPr>
              <w:t xml:space="preserve"> Tema: Bløtdyr</w:t>
            </w:r>
          </w:p>
          <w:p w14:paraId="7154F880" w14:textId="77777777" w:rsidR="00AC1D24" w:rsidRDefault="00AC1D24" w:rsidP="00FE79F2">
            <w:pPr>
              <w:rPr>
                <w:noProof/>
              </w:rPr>
            </w:pPr>
          </w:p>
          <w:p w14:paraId="7F125BFD" w14:textId="7AD4D5B5" w:rsidR="00AC1D24" w:rsidRPr="00BC6EEC" w:rsidRDefault="00AC1D24" w:rsidP="00FE79F2">
            <w:pPr>
              <w:rPr>
                <w:rFonts w:cs="Dreaming Outloud Pro"/>
              </w:rPr>
            </w:pPr>
            <w:r>
              <w:rPr>
                <w:noProof/>
              </w:rPr>
              <w:t>Rollelek i grupper</w:t>
            </w:r>
          </w:p>
        </w:tc>
        <w:tc>
          <w:tcPr>
            <w:tcW w:w="2799" w:type="dxa"/>
          </w:tcPr>
          <w:p w14:paraId="41E17420" w14:textId="77777777" w:rsidR="00BC6EEC" w:rsidRDefault="00BC6EEC" w:rsidP="00BC6EEC">
            <w:pPr>
              <w:jc w:val="right"/>
              <w:rPr>
                <w:rFonts w:cs="Dreaming Outloud Pro"/>
              </w:rPr>
            </w:pPr>
            <w:r w:rsidRPr="00BC6EEC">
              <w:rPr>
                <w:rFonts w:cs="Dreaming Outloud Pro"/>
              </w:rPr>
              <w:t>12</w:t>
            </w:r>
          </w:p>
          <w:p w14:paraId="3E3C4852" w14:textId="77777777" w:rsidR="00FE79F2" w:rsidRDefault="00FE79F2" w:rsidP="00FE79F2">
            <w:pPr>
              <w:rPr>
                <w:rFonts w:cs="Dreaming Outloud Pro"/>
              </w:rPr>
            </w:pPr>
            <w:r>
              <w:rPr>
                <w:rFonts w:cs="Dreaming Outloud Pro"/>
              </w:rPr>
              <w:t>Svømming og lek</w:t>
            </w:r>
          </w:p>
          <w:p w14:paraId="7E5FF690" w14:textId="62C3DD50" w:rsidR="00FE79F2" w:rsidRPr="00BC6EEC" w:rsidRDefault="00FE79F2" w:rsidP="00FE79F2">
            <w:pPr>
              <w:rPr>
                <w:rFonts w:cs="Dreaming Outloud Pro"/>
              </w:rPr>
            </w:pPr>
            <w:r>
              <w:rPr>
                <w:noProof/>
              </w:rPr>
              <w:drawing>
                <wp:inline distT="0" distB="0" distL="0" distR="0" wp14:anchorId="0F0E2A2C" wp14:editId="20E9A6AF">
                  <wp:extent cx="1343025" cy="559594"/>
                  <wp:effectExtent l="0" t="0" r="0" b="0"/>
                  <wp:docPr id="2" name="Bilde 1" descr="Sømna kommune - BASSENG I morgen Onsdag 04 september starter vi opp med  offentlig bad. Åpningstider følger skolerute , det vil si at basseng er  stengt i høstferie og juleferie. Åpningstider 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ømna kommune - BASSENG I morgen Onsdag 04 september starter vi opp med  offentlig bad. Åpningstider følger skolerute , det vil si at basseng er  stengt i høstferie og juleferie. Åpningstider 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236" cy="563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437F7792" w14:textId="77777777" w:rsidR="00BC6EEC" w:rsidRDefault="00BC6EEC" w:rsidP="00BC6EEC">
            <w:pPr>
              <w:jc w:val="right"/>
              <w:rPr>
                <w:rFonts w:cs="Dreaming Outloud Pro"/>
              </w:rPr>
            </w:pPr>
            <w:r w:rsidRPr="00BC6EEC">
              <w:rPr>
                <w:rFonts w:cs="Dreaming Outloud Pro"/>
              </w:rPr>
              <w:t>13</w:t>
            </w:r>
          </w:p>
          <w:p w14:paraId="0C1AE8C5" w14:textId="77777777" w:rsidR="00AC1D24" w:rsidRDefault="00AC1D24" w:rsidP="00AC1D24">
            <w:pPr>
              <w:rPr>
                <w:rFonts w:cs="Dreaming Outloud Pro"/>
                <w:b/>
                <w:bCs/>
              </w:rPr>
            </w:pPr>
            <w:r w:rsidRPr="00AC1D24">
              <w:rPr>
                <w:rFonts w:cs="Dreaming Outloud Pro"/>
                <w:b/>
                <w:bCs/>
              </w:rPr>
              <w:t>Femårsklubb:</w:t>
            </w:r>
          </w:p>
          <w:p w14:paraId="00501D4F" w14:textId="77777777" w:rsidR="004543A8" w:rsidRDefault="004543A8" w:rsidP="004543A8">
            <w:pPr>
              <w:rPr>
                <w:rFonts w:cs="Dreaming Outloud Pro"/>
              </w:rPr>
            </w:pPr>
            <w:r w:rsidRPr="00536D20">
              <w:rPr>
                <w:rFonts w:cs="Dreaming Outloud Pro"/>
              </w:rPr>
              <w:t>Matematikk</w:t>
            </w:r>
          </w:p>
          <w:p w14:paraId="1C811354" w14:textId="77777777" w:rsidR="004543A8" w:rsidRPr="00536D20" w:rsidRDefault="004543A8" w:rsidP="004543A8">
            <w:pPr>
              <w:rPr>
                <w:rFonts w:cs="Dreaming Outloud Pro"/>
              </w:rPr>
            </w:pPr>
            <w:r>
              <w:rPr>
                <w:rFonts w:cs="Dreaming Outloud Pro"/>
              </w:rPr>
              <w:t>Bamsebussen telling, addisjon og subtraksjon</w:t>
            </w:r>
          </w:p>
          <w:p w14:paraId="54615149" w14:textId="77777777" w:rsidR="00536D20" w:rsidRPr="00AC1D24" w:rsidRDefault="00536D20" w:rsidP="00AC1D24">
            <w:pPr>
              <w:rPr>
                <w:rFonts w:cs="Dreaming Outloud Pro"/>
                <w:b/>
                <w:bCs/>
              </w:rPr>
            </w:pPr>
          </w:p>
          <w:p w14:paraId="7F60810A" w14:textId="77777777" w:rsidR="00AC1D24" w:rsidRDefault="00AC1D24" w:rsidP="00AC1D24">
            <w:pPr>
              <w:rPr>
                <w:rFonts w:cs="Dreaming Outloud Pro"/>
                <w:b/>
                <w:bCs/>
              </w:rPr>
            </w:pPr>
            <w:proofErr w:type="spellStart"/>
            <w:r w:rsidRPr="00AC1D24">
              <w:rPr>
                <w:rFonts w:cs="Dreaming Outloud Pro"/>
                <w:b/>
                <w:bCs/>
              </w:rPr>
              <w:t>Solklubb</w:t>
            </w:r>
            <w:proofErr w:type="spellEnd"/>
            <w:r w:rsidRPr="00AC1D24">
              <w:rPr>
                <w:rFonts w:cs="Dreaming Outloud Pro"/>
                <w:b/>
                <w:bCs/>
              </w:rPr>
              <w:t>:</w:t>
            </w:r>
          </w:p>
          <w:p w14:paraId="782FD722" w14:textId="32EBC244" w:rsidR="00F80030" w:rsidRPr="00F80030" w:rsidRDefault="00F80030" w:rsidP="00AC1D24">
            <w:pPr>
              <w:rPr>
                <w:rFonts w:cs="Dreaming Outloud Pro"/>
              </w:rPr>
            </w:pPr>
            <w:r w:rsidRPr="00F80030">
              <w:rPr>
                <w:rFonts w:cs="Dreaming Outloud Pro"/>
              </w:rPr>
              <w:t>Barna får lage klovner</w:t>
            </w:r>
          </w:p>
          <w:p w14:paraId="4282E3AE" w14:textId="7A952135" w:rsidR="00AC1D24" w:rsidRPr="00BC6EEC" w:rsidRDefault="00AC1D24" w:rsidP="00AC1D24">
            <w:pPr>
              <w:rPr>
                <w:rFonts w:cs="Dreaming Outloud Pro"/>
              </w:rPr>
            </w:pPr>
          </w:p>
        </w:tc>
        <w:tc>
          <w:tcPr>
            <w:tcW w:w="2799" w:type="dxa"/>
          </w:tcPr>
          <w:p w14:paraId="4072ECD0" w14:textId="77777777" w:rsidR="00BC6EEC" w:rsidRDefault="00BC6EEC" w:rsidP="00BC6EEC">
            <w:pPr>
              <w:jc w:val="right"/>
              <w:rPr>
                <w:rFonts w:cs="Dreaming Outloud Pro"/>
              </w:rPr>
            </w:pPr>
            <w:r w:rsidRPr="00BC6EEC">
              <w:rPr>
                <w:rFonts w:cs="Dreaming Outloud Pro"/>
              </w:rPr>
              <w:t>14</w:t>
            </w:r>
          </w:p>
          <w:p w14:paraId="5AF2F2CD" w14:textId="4B1253CA" w:rsidR="00AC1D24" w:rsidRDefault="00AC1D24" w:rsidP="00AC1D24">
            <w:pPr>
              <w:rPr>
                <w:rFonts w:cs="Dreaming Outloud Pro"/>
                <w:b/>
                <w:bCs/>
              </w:rPr>
            </w:pPr>
            <w:proofErr w:type="spellStart"/>
            <w:r w:rsidRPr="0084321C">
              <w:rPr>
                <w:rFonts w:cs="Dreaming Outloud Pro"/>
                <w:b/>
                <w:bCs/>
              </w:rPr>
              <w:t>Turdag</w:t>
            </w:r>
            <w:proofErr w:type="spellEnd"/>
            <w:r w:rsidRPr="0084321C">
              <w:rPr>
                <w:rFonts w:cs="Dreaming Outloud Pro"/>
                <w:b/>
                <w:bCs/>
              </w:rPr>
              <w:t xml:space="preserve"> f</w:t>
            </w:r>
            <w:r w:rsidR="0084321C">
              <w:rPr>
                <w:rFonts w:cs="Dreaming Outloud Pro"/>
                <w:b/>
                <w:bCs/>
              </w:rPr>
              <w:t>o</w:t>
            </w:r>
            <w:r w:rsidRPr="0084321C">
              <w:rPr>
                <w:rFonts w:cs="Dreaming Outloud Pro"/>
                <w:b/>
                <w:bCs/>
              </w:rPr>
              <w:t>r Venneklubben</w:t>
            </w:r>
          </w:p>
          <w:p w14:paraId="35A2E835" w14:textId="77777777" w:rsidR="009E4219" w:rsidRPr="00EB67CF" w:rsidRDefault="009E4219" w:rsidP="009E4219">
            <w:pPr>
              <w:rPr>
                <w:rFonts w:cs="Dreaming Outloud Pro"/>
              </w:rPr>
            </w:pPr>
            <w:r w:rsidRPr="00EB67CF">
              <w:rPr>
                <w:rFonts w:cs="Dreaming Outloud Pro"/>
              </w:rPr>
              <w:t>Det er fint om alle ha</w:t>
            </w:r>
            <w:r>
              <w:rPr>
                <w:rFonts w:cs="Dreaming Outloud Pro"/>
              </w:rPr>
              <w:t xml:space="preserve">r en sekk og en vannflaske i barnehagen som vi kan bruke på tur. </w:t>
            </w:r>
          </w:p>
          <w:p w14:paraId="23775FCC" w14:textId="77777777" w:rsidR="009E4219" w:rsidRPr="0084321C" w:rsidRDefault="009E4219" w:rsidP="00AC1D24">
            <w:pPr>
              <w:rPr>
                <w:rFonts w:cs="Dreaming Outloud Pro"/>
                <w:b/>
                <w:bCs/>
              </w:rPr>
            </w:pPr>
          </w:p>
          <w:p w14:paraId="0FDACBD4" w14:textId="75DCD9A1" w:rsidR="008115E5" w:rsidRDefault="008115E5" w:rsidP="00AC1D24">
            <w:pPr>
              <w:rPr>
                <w:rFonts w:cs="Dreaming Outloud Pro"/>
              </w:rPr>
            </w:pPr>
            <w:r>
              <w:rPr>
                <w:rFonts w:cs="Dreaming Outloud Pro"/>
              </w:rPr>
              <w:t xml:space="preserve">Barna får et naturoppdrag </w:t>
            </w:r>
          </w:p>
          <w:p w14:paraId="32655D4F" w14:textId="46113D86" w:rsidR="00AC1D24" w:rsidRPr="00BC6EEC" w:rsidRDefault="008115E5" w:rsidP="00AC1D24">
            <w:pPr>
              <w:rPr>
                <w:rFonts w:cs="Dreaming Outloud Pro"/>
              </w:rPr>
            </w:pPr>
            <w:r>
              <w:rPr>
                <w:rFonts w:cs="Dreaming Outloud Pro"/>
                <w:noProof/>
              </w:rPr>
              <w:lastRenderedPageBreak/>
              <w:drawing>
                <wp:inline distT="0" distB="0" distL="0" distR="0" wp14:anchorId="08FB83E8" wp14:editId="3CFDD7A1">
                  <wp:extent cx="1304925" cy="1264861"/>
                  <wp:effectExtent l="0" t="0" r="0" b="0"/>
                  <wp:docPr id="2120038745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878" cy="12754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CE2" w:rsidRPr="00BC6EEC" w14:paraId="614F256A" w14:textId="77777777" w:rsidTr="00BC6EEC">
        <w:tc>
          <w:tcPr>
            <w:tcW w:w="2798" w:type="dxa"/>
          </w:tcPr>
          <w:p w14:paraId="691AFF26" w14:textId="6969058C" w:rsidR="0062036A" w:rsidRPr="0062036A" w:rsidRDefault="0062036A" w:rsidP="0062036A">
            <w:pPr>
              <w:jc w:val="right"/>
              <w:rPr>
                <w:rFonts w:cs="Dreaming Outloud Pro"/>
              </w:rPr>
            </w:pPr>
            <w:r w:rsidRPr="0062036A">
              <w:rPr>
                <w:rFonts w:cs="Dreaming Outloud Pro"/>
              </w:rPr>
              <w:lastRenderedPageBreak/>
              <w:t>17</w:t>
            </w:r>
          </w:p>
          <w:p w14:paraId="1EACDB9E" w14:textId="1896B7EF" w:rsidR="001320ED" w:rsidRPr="001320ED" w:rsidRDefault="001320ED" w:rsidP="001320ED">
            <w:pPr>
              <w:rPr>
                <w:rFonts w:cs="Dreaming Outloud Pro"/>
                <w:b/>
                <w:bCs/>
              </w:rPr>
            </w:pPr>
            <w:r w:rsidRPr="001320ED">
              <w:rPr>
                <w:rFonts w:cs="Dreaming Outloud Pro"/>
                <w:b/>
                <w:bCs/>
              </w:rPr>
              <w:t>Femårsklubben:</w:t>
            </w:r>
          </w:p>
          <w:p w14:paraId="72D615A1" w14:textId="77777777" w:rsidR="001320ED" w:rsidRDefault="001320ED" w:rsidP="001320ED">
            <w:pPr>
              <w:rPr>
                <w:rFonts w:cs="Dreaming Outloud Pro"/>
              </w:rPr>
            </w:pPr>
            <w:r>
              <w:rPr>
                <w:rFonts w:cs="Dreaming Outloud Pro"/>
              </w:rPr>
              <w:t xml:space="preserve">Skolesekken. </w:t>
            </w:r>
          </w:p>
          <w:p w14:paraId="0728514E" w14:textId="77777777" w:rsidR="00880545" w:rsidRPr="00880545" w:rsidRDefault="00880545" w:rsidP="00880545">
            <w:pPr>
              <w:rPr>
                <w:rFonts w:cs="Dreaming Outloud Pro"/>
                <w:lang w:val="da-DK"/>
              </w:rPr>
            </w:pPr>
            <w:r w:rsidRPr="00880545">
              <w:rPr>
                <w:rFonts w:cs="Dreaming Outloud Pro"/>
                <w:lang w:val="da-DK"/>
              </w:rPr>
              <w:t xml:space="preserve">Den lille røde </w:t>
            </w:r>
            <w:proofErr w:type="spellStart"/>
            <w:r w:rsidRPr="00880545">
              <w:rPr>
                <w:rFonts w:cs="Dreaming Outloud Pro"/>
                <w:lang w:val="da-DK"/>
              </w:rPr>
              <w:t>høna</w:t>
            </w:r>
            <w:proofErr w:type="spellEnd"/>
          </w:p>
          <w:p w14:paraId="0D36B772" w14:textId="28ACE810" w:rsidR="00880545" w:rsidRPr="00880545" w:rsidRDefault="00880545" w:rsidP="001320ED">
            <w:pPr>
              <w:rPr>
                <w:rFonts w:cs="Dreaming Outloud Pro"/>
                <w:lang w:val="da-DK"/>
              </w:rPr>
            </w:pPr>
            <w:r w:rsidRPr="00880545">
              <w:rPr>
                <w:rFonts w:cs="Dreaming Outloud Pro"/>
                <w:lang w:val="da-DK"/>
              </w:rPr>
              <w:t>Hvis været</w:t>
            </w:r>
            <w:r>
              <w:rPr>
                <w:rFonts w:cs="Dreaming Outloud Pro"/>
                <w:lang w:val="da-DK"/>
              </w:rPr>
              <w:t xml:space="preserve"> er fint </w:t>
            </w:r>
            <w:proofErr w:type="spellStart"/>
            <w:r>
              <w:rPr>
                <w:rFonts w:cs="Dreaming Outloud Pro"/>
                <w:lang w:val="da-DK"/>
              </w:rPr>
              <w:t>tar</w:t>
            </w:r>
            <w:proofErr w:type="spellEnd"/>
            <w:r>
              <w:rPr>
                <w:rFonts w:cs="Dreaming Outloud Pro"/>
                <w:lang w:val="da-DK"/>
              </w:rPr>
              <w:t xml:space="preserve"> vi med hoppetauet når vi går ut.</w:t>
            </w:r>
          </w:p>
          <w:p w14:paraId="791768DF" w14:textId="77777777" w:rsidR="00276C00" w:rsidRPr="00880545" w:rsidRDefault="00276C00" w:rsidP="001320ED">
            <w:pPr>
              <w:rPr>
                <w:rFonts w:cs="Dreaming Outloud Pro"/>
                <w:lang w:val="da-DK"/>
              </w:rPr>
            </w:pPr>
          </w:p>
          <w:p w14:paraId="1A08C4FD" w14:textId="77777777" w:rsidR="00FE79F2" w:rsidRDefault="00FE79F2" w:rsidP="00FE79F2">
            <w:pPr>
              <w:rPr>
                <w:rFonts w:cs="Dreaming Outloud Pro"/>
                <w:b/>
                <w:bCs/>
                <w:lang w:val="da-DK"/>
              </w:rPr>
            </w:pPr>
            <w:r w:rsidRPr="00880545">
              <w:rPr>
                <w:rFonts w:cs="Dreaming Outloud Pro"/>
                <w:b/>
                <w:bCs/>
                <w:lang w:val="da-DK"/>
              </w:rPr>
              <w:t>Solklubben</w:t>
            </w:r>
          </w:p>
          <w:p w14:paraId="7EA9FB66" w14:textId="70B326D7" w:rsidR="003A79DE" w:rsidRPr="00EB67CF" w:rsidRDefault="003A79DE" w:rsidP="00FE79F2">
            <w:pPr>
              <w:rPr>
                <w:rFonts w:cs="Dreaming Outloud Pro"/>
              </w:rPr>
            </w:pPr>
            <w:r w:rsidRPr="00EB67CF">
              <w:rPr>
                <w:rFonts w:cs="Dreaming Outloud Pro"/>
              </w:rPr>
              <w:t xml:space="preserve">Barna </w:t>
            </w:r>
            <w:r w:rsidR="00575378" w:rsidRPr="00EB67CF">
              <w:rPr>
                <w:rFonts w:cs="Dreaming Outloud Pro"/>
              </w:rPr>
              <w:t xml:space="preserve">holder skyggeteater for </w:t>
            </w:r>
            <w:r w:rsidR="00EB67CF" w:rsidRPr="00EB67CF">
              <w:rPr>
                <w:rFonts w:cs="Dreaming Outloud Pro"/>
              </w:rPr>
              <w:t xml:space="preserve">hverandre. </w:t>
            </w:r>
          </w:p>
          <w:p w14:paraId="643F79EB" w14:textId="0C32B144" w:rsidR="00FE79F2" w:rsidRPr="00EB67CF" w:rsidRDefault="00FE79F2" w:rsidP="001320ED">
            <w:pPr>
              <w:rPr>
                <w:rFonts w:cs="Dreaming Outloud Pro"/>
              </w:rPr>
            </w:pPr>
          </w:p>
        </w:tc>
        <w:tc>
          <w:tcPr>
            <w:tcW w:w="2799" w:type="dxa"/>
          </w:tcPr>
          <w:p w14:paraId="7CB80DF3" w14:textId="77777777" w:rsidR="00BC6EEC" w:rsidRDefault="00BC6EEC" w:rsidP="00BC6EEC">
            <w:pPr>
              <w:jc w:val="right"/>
              <w:rPr>
                <w:rFonts w:cs="Dreaming Outloud Pro"/>
              </w:rPr>
            </w:pPr>
            <w:r w:rsidRPr="00BC6EEC">
              <w:rPr>
                <w:rFonts w:cs="Dreaming Outloud Pro"/>
              </w:rPr>
              <w:t>18</w:t>
            </w:r>
          </w:p>
          <w:p w14:paraId="723525AD" w14:textId="2520486F" w:rsidR="00FE79F2" w:rsidRPr="00BC6EEC" w:rsidRDefault="00FE79F2" w:rsidP="00FE79F2">
            <w:pPr>
              <w:rPr>
                <w:rFonts w:cs="Dreaming Outloud Pro"/>
              </w:rPr>
            </w:pPr>
            <w:r>
              <w:rPr>
                <w:rFonts w:cs="Dreaming Outloud Pro"/>
              </w:rPr>
              <w:t>Rollelek i grupper</w:t>
            </w:r>
          </w:p>
        </w:tc>
        <w:tc>
          <w:tcPr>
            <w:tcW w:w="2799" w:type="dxa"/>
          </w:tcPr>
          <w:p w14:paraId="17F58D00" w14:textId="77777777" w:rsidR="00BC6EEC" w:rsidRDefault="00BC6EEC" w:rsidP="00BC6EEC">
            <w:pPr>
              <w:jc w:val="right"/>
              <w:rPr>
                <w:rFonts w:cs="Dreaming Outloud Pro"/>
              </w:rPr>
            </w:pPr>
            <w:r w:rsidRPr="00BC6EEC">
              <w:rPr>
                <w:rFonts w:cs="Dreaming Outloud Pro"/>
              </w:rPr>
              <w:t>19</w:t>
            </w:r>
          </w:p>
          <w:p w14:paraId="7B3AAC33" w14:textId="77777777" w:rsidR="00FE79F2" w:rsidRDefault="00FE79F2" w:rsidP="00FE79F2">
            <w:pPr>
              <w:rPr>
                <w:rFonts w:cs="Dreaming Outloud Pro"/>
              </w:rPr>
            </w:pPr>
            <w:r>
              <w:rPr>
                <w:rFonts w:cs="Dreaming Outloud Pro"/>
              </w:rPr>
              <w:t>Svømming og lek</w:t>
            </w:r>
          </w:p>
          <w:p w14:paraId="3ABAB5EF" w14:textId="77777777" w:rsidR="00A36116" w:rsidRDefault="00A36116" w:rsidP="00FE79F2">
            <w:pPr>
              <w:rPr>
                <w:rFonts w:cs="Dreaming Outloud Pro"/>
              </w:rPr>
            </w:pPr>
          </w:p>
          <w:p w14:paraId="7BF360F8" w14:textId="26AF924D" w:rsidR="00FE79F2" w:rsidRPr="00BC6EEC" w:rsidRDefault="00A36116" w:rsidP="00FE79F2">
            <w:pPr>
              <w:rPr>
                <w:rFonts w:cs="Dreaming Outloud Pro"/>
              </w:rPr>
            </w:pPr>
            <w:r>
              <w:rPr>
                <w:noProof/>
              </w:rPr>
              <w:drawing>
                <wp:inline distT="0" distB="0" distL="0" distR="0" wp14:anchorId="388C514D" wp14:editId="4B7E8DEB">
                  <wp:extent cx="1123950" cy="1123950"/>
                  <wp:effectExtent l="0" t="0" r="0" b="0"/>
                  <wp:docPr id="1780490734" name="Bilde 1780490734" descr="Mordalsmyra åpen barneh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rdalsmyra åpen barneh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1613FDAA" w14:textId="77777777" w:rsidR="00BC6EEC" w:rsidRDefault="00BC6EEC" w:rsidP="00BC6EEC">
            <w:pPr>
              <w:jc w:val="right"/>
              <w:rPr>
                <w:rFonts w:cs="Dreaming Outloud Pro"/>
              </w:rPr>
            </w:pPr>
            <w:r w:rsidRPr="00BC6EEC">
              <w:rPr>
                <w:rFonts w:cs="Dreaming Outloud Pro"/>
              </w:rPr>
              <w:t>20</w:t>
            </w:r>
          </w:p>
          <w:p w14:paraId="7D75E975" w14:textId="752B8891" w:rsidR="00AC1D24" w:rsidRDefault="004543A8" w:rsidP="00AC1D24">
            <w:pPr>
              <w:rPr>
                <w:rFonts w:cs="Dreaming Outloud Pro"/>
                <w:b/>
                <w:bCs/>
              </w:rPr>
            </w:pPr>
            <w:r>
              <w:rPr>
                <w:rFonts w:cs="Dreaming Outloud Pro"/>
                <w:b/>
                <w:bCs/>
              </w:rPr>
              <w:t>Karneval</w:t>
            </w:r>
          </w:p>
          <w:p w14:paraId="7BA22F82" w14:textId="77777777" w:rsidR="00CE23F4" w:rsidRPr="00AC1D24" w:rsidRDefault="00CE23F4" w:rsidP="00AC1D24">
            <w:pPr>
              <w:rPr>
                <w:rFonts w:cs="Dreaming Outloud Pro"/>
                <w:b/>
                <w:bCs/>
              </w:rPr>
            </w:pPr>
          </w:p>
          <w:p w14:paraId="42DC0580" w14:textId="5F29BDFD" w:rsidR="00AC1D24" w:rsidRPr="00BC6EEC" w:rsidRDefault="00CE23F4" w:rsidP="00AC1D24">
            <w:pPr>
              <w:rPr>
                <w:rFonts w:cs="Dreaming Outloud Pro"/>
              </w:rPr>
            </w:pPr>
            <w:r>
              <w:rPr>
                <w:noProof/>
              </w:rPr>
              <w:drawing>
                <wp:inline distT="0" distB="0" distL="0" distR="0" wp14:anchorId="5F6A804E" wp14:editId="5661E3EA">
                  <wp:extent cx="1485900" cy="839857"/>
                  <wp:effectExtent l="0" t="0" r="0" b="0"/>
                  <wp:docPr id="567712744" name="Bilde 567712744" descr="Velkommen til karne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lkommen til karne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515" cy="84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46B3773C" w14:textId="77777777" w:rsidR="00BC6EEC" w:rsidRDefault="00BC6EEC" w:rsidP="00BC6EEC">
            <w:pPr>
              <w:jc w:val="right"/>
              <w:rPr>
                <w:rFonts w:cs="Dreaming Outloud Pro"/>
              </w:rPr>
            </w:pPr>
            <w:r w:rsidRPr="00BC6EEC">
              <w:rPr>
                <w:rFonts w:cs="Dreaming Outloud Pro"/>
              </w:rPr>
              <w:t>21</w:t>
            </w:r>
          </w:p>
          <w:p w14:paraId="6DF2084B" w14:textId="77777777" w:rsidR="00AC1D24" w:rsidRDefault="00AC1D24" w:rsidP="00AC1D24">
            <w:pPr>
              <w:rPr>
                <w:rFonts w:cs="Dreaming Outloud Pro"/>
                <w:b/>
                <w:bCs/>
              </w:rPr>
            </w:pPr>
            <w:proofErr w:type="spellStart"/>
            <w:r w:rsidRPr="0084321C">
              <w:rPr>
                <w:rFonts w:cs="Dreaming Outloud Pro"/>
                <w:b/>
                <w:bCs/>
              </w:rPr>
              <w:t>Turdag</w:t>
            </w:r>
            <w:proofErr w:type="spellEnd"/>
            <w:r w:rsidRPr="0084321C">
              <w:rPr>
                <w:rFonts w:cs="Dreaming Outloud Pro"/>
                <w:b/>
                <w:bCs/>
              </w:rPr>
              <w:t xml:space="preserve"> for Venneklubben</w:t>
            </w:r>
          </w:p>
          <w:p w14:paraId="4856CF9C" w14:textId="00F5303B" w:rsidR="0084321C" w:rsidRPr="007B327C" w:rsidRDefault="0084321C" w:rsidP="00AC1D24">
            <w:pPr>
              <w:rPr>
                <w:rFonts w:cs="Dreaming Outloud Pro"/>
              </w:rPr>
            </w:pPr>
            <w:r w:rsidRPr="007B327C">
              <w:rPr>
                <w:rFonts w:cs="Dreaming Outloud Pro"/>
              </w:rPr>
              <w:t>Barna får</w:t>
            </w:r>
            <w:r w:rsidR="007B327C" w:rsidRPr="007B327C">
              <w:rPr>
                <w:rFonts w:cs="Dreaming Outloud Pro"/>
              </w:rPr>
              <w:t xml:space="preserve"> være med på å</w:t>
            </w:r>
            <w:r w:rsidR="007B327C">
              <w:rPr>
                <w:rFonts w:cs="Dreaming Outloud Pro"/>
              </w:rPr>
              <w:t xml:space="preserve"> planlegge </w:t>
            </w:r>
            <w:r w:rsidR="007B327C" w:rsidRPr="007B327C">
              <w:rPr>
                <w:rFonts w:cs="Dreaming Outloud Pro"/>
              </w:rPr>
              <w:t xml:space="preserve">hvor og hva vi skal på tur. </w:t>
            </w:r>
          </w:p>
          <w:p w14:paraId="0DCBDFA3" w14:textId="71621210" w:rsidR="00AC1D24" w:rsidRPr="00BC6EEC" w:rsidRDefault="008115E5" w:rsidP="00AC1D24">
            <w:pPr>
              <w:rPr>
                <w:rFonts w:cs="Dreaming Outloud Pro"/>
              </w:rPr>
            </w:pPr>
            <w:r>
              <w:rPr>
                <w:rFonts w:cs="Dreaming Outloud Pro"/>
                <w:noProof/>
              </w:rPr>
              <w:drawing>
                <wp:inline distT="0" distB="0" distL="0" distR="0" wp14:anchorId="64F7837D" wp14:editId="7700B664">
                  <wp:extent cx="1304925" cy="1261745"/>
                  <wp:effectExtent l="0" t="0" r="9525" b="0"/>
                  <wp:docPr id="213813592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6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CE2" w:rsidRPr="00BC6EEC" w14:paraId="1F5F9816" w14:textId="77777777" w:rsidTr="00BC6EEC">
        <w:tc>
          <w:tcPr>
            <w:tcW w:w="2798" w:type="dxa"/>
            <w:shd w:val="clear" w:color="auto" w:fill="C1E4F5" w:themeFill="accent1" w:themeFillTint="33"/>
          </w:tcPr>
          <w:p w14:paraId="3E240813" w14:textId="77777777" w:rsidR="00BC6EEC" w:rsidRPr="00BC6EEC" w:rsidRDefault="00BC6EEC" w:rsidP="00BC6EEC">
            <w:pPr>
              <w:jc w:val="right"/>
              <w:rPr>
                <w:rFonts w:cs="Dreaming Outloud Pro"/>
              </w:rPr>
            </w:pPr>
            <w:r w:rsidRPr="00BC6EEC">
              <w:rPr>
                <w:rFonts w:cs="Dreaming Outloud Pro"/>
              </w:rPr>
              <w:t>24</w:t>
            </w:r>
          </w:p>
          <w:p w14:paraId="6362C18A" w14:textId="5A6F9EA3" w:rsidR="00BC6EEC" w:rsidRDefault="00BC6EEC" w:rsidP="00BC6EEC">
            <w:pPr>
              <w:rPr>
                <w:rFonts w:cs="Dreaming Outloud Pro"/>
              </w:rPr>
            </w:pPr>
            <w:r>
              <w:rPr>
                <w:rFonts w:cs="Dreaming Outloud Pro"/>
              </w:rPr>
              <w:t xml:space="preserve">VINTERFERIEUKE </w:t>
            </w:r>
            <w:r w:rsidRPr="00BC6EEC">
              <w:rPr>
                <w:rFonts w:cs="Dreaming Outloud Pro"/>
              </w:rPr>
              <w:sym w:font="Wingdings" w:char="F0E0"/>
            </w:r>
          </w:p>
          <w:p w14:paraId="345B2C00" w14:textId="6CF206A0" w:rsidR="00BC6EEC" w:rsidRPr="00BC6EEC" w:rsidRDefault="00BC6EEC" w:rsidP="00BC6EEC">
            <w:pPr>
              <w:rPr>
                <w:rFonts w:cs="Dreaming Outloud Pro"/>
              </w:rPr>
            </w:pPr>
            <w:r>
              <w:rPr>
                <w:rFonts w:cs="Dreaming Outloud Pro"/>
              </w:rPr>
              <w:t>Denne uke planlegger vi etter hvert som vi vet hvem som kommer.</w:t>
            </w:r>
          </w:p>
        </w:tc>
        <w:tc>
          <w:tcPr>
            <w:tcW w:w="2799" w:type="dxa"/>
            <w:shd w:val="clear" w:color="auto" w:fill="C1E4F5" w:themeFill="accent1" w:themeFillTint="33"/>
          </w:tcPr>
          <w:p w14:paraId="28B3C355" w14:textId="3A5CDBAE" w:rsidR="00BC6EEC" w:rsidRPr="00BC6EEC" w:rsidRDefault="00BC6EEC" w:rsidP="00BC6EEC">
            <w:pPr>
              <w:jc w:val="right"/>
              <w:rPr>
                <w:rFonts w:cs="Dreaming Outloud Pro"/>
              </w:rPr>
            </w:pPr>
            <w:r w:rsidRPr="00BC6EEC">
              <w:rPr>
                <w:rFonts w:cs="Dreaming Outloud Pro"/>
              </w:rPr>
              <w:t>25</w:t>
            </w:r>
          </w:p>
        </w:tc>
        <w:tc>
          <w:tcPr>
            <w:tcW w:w="2799" w:type="dxa"/>
            <w:shd w:val="clear" w:color="auto" w:fill="C1E4F5" w:themeFill="accent1" w:themeFillTint="33"/>
          </w:tcPr>
          <w:p w14:paraId="13596AB9" w14:textId="01A7D68D" w:rsidR="00BC6EEC" w:rsidRPr="00BC6EEC" w:rsidRDefault="00BC6EEC" w:rsidP="00BC6EEC">
            <w:pPr>
              <w:jc w:val="right"/>
              <w:rPr>
                <w:rFonts w:cs="Dreaming Outloud Pro"/>
              </w:rPr>
            </w:pPr>
            <w:r w:rsidRPr="00BC6EEC">
              <w:rPr>
                <w:rFonts w:cs="Dreaming Outloud Pro"/>
              </w:rPr>
              <w:t>26</w:t>
            </w:r>
          </w:p>
        </w:tc>
        <w:tc>
          <w:tcPr>
            <w:tcW w:w="2799" w:type="dxa"/>
            <w:shd w:val="clear" w:color="auto" w:fill="C1E4F5" w:themeFill="accent1" w:themeFillTint="33"/>
          </w:tcPr>
          <w:p w14:paraId="686002B0" w14:textId="59D4640A" w:rsidR="00BC6EEC" w:rsidRPr="00BC6EEC" w:rsidRDefault="00BC6EEC" w:rsidP="00BC6EEC">
            <w:pPr>
              <w:jc w:val="right"/>
              <w:rPr>
                <w:rFonts w:cs="Dreaming Outloud Pro"/>
              </w:rPr>
            </w:pPr>
            <w:r w:rsidRPr="00BC6EEC">
              <w:rPr>
                <w:rFonts w:cs="Dreaming Outloud Pro"/>
              </w:rPr>
              <w:t>27</w:t>
            </w:r>
          </w:p>
        </w:tc>
        <w:tc>
          <w:tcPr>
            <w:tcW w:w="2799" w:type="dxa"/>
            <w:shd w:val="clear" w:color="auto" w:fill="C1E4F5" w:themeFill="accent1" w:themeFillTint="33"/>
          </w:tcPr>
          <w:p w14:paraId="4653FEB7" w14:textId="02347BC1" w:rsidR="00BC6EEC" w:rsidRPr="00BC6EEC" w:rsidRDefault="00BC6EEC" w:rsidP="00BC6EEC">
            <w:pPr>
              <w:jc w:val="right"/>
              <w:rPr>
                <w:rFonts w:cs="Dreaming Outloud Pro"/>
              </w:rPr>
            </w:pPr>
            <w:r w:rsidRPr="00BC6EEC">
              <w:rPr>
                <w:rFonts w:cs="Dreaming Outloud Pro"/>
              </w:rPr>
              <w:t>28</w:t>
            </w:r>
          </w:p>
        </w:tc>
      </w:tr>
    </w:tbl>
    <w:p w14:paraId="3C36853C" w14:textId="77777777" w:rsidR="00BC6EEC" w:rsidRDefault="00BC6EEC" w:rsidP="001320ED">
      <w:pPr>
        <w:rPr>
          <w:rFonts w:cs="Dreaming Outloud Pro"/>
        </w:rPr>
      </w:pPr>
    </w:p>
    <w:p w14:paraId="4C880922" w14:textId="7301A9F2" w:rsidR="001320ED" w:rsidRDefault="001320ED" w:rsidP="001320ED">
      <w:pPr>
        <w:rPr>
          <w:rFonts w:cs="Dreaming Outloud Pro"/>
        </w:rPr>
      </w:pPr>
      <w:r>
        <w:rPr>
          <w:rFonts w:cs="Dreaming Outloud Pro"/>
        </w:rPr>
        <w:t xml:space="preserve">* Skolesekken/overgangssekken er en sekk med sanger, eventyr og leker som brukes sammen med femåringer i barnehagen og på skole og SFO ved oppstart. Denne er satt sammen av Stavanger kommune. Sekken skal styrke barnas overgang mellom barnehage og skole og </w:t>
      </w:r>
      <w:r>
        <w:rPr>
          <w:rFonts w:cs="Dreaming Outloud Pro"/>
        </w:rPr>
        <w:lastRenderedPageBreak/>
        <w:t xml:space="preserve">skape et bånd/felleskap mellom de ulike </w:t>
      </w:r>
      <w:r w:rsidR="00482ECC">
        <w:rPr>
          <w:rFonts w:cs="Dreaming Outloud Pro"/>
        </w:rPr>
        <w:t>arenaene</w:t>
      </w:r>
      <w:r>
        <w:rPr>
          <w:rFonts w:cs="Dreaming Outloud Pro"/>
        </w:rPr>
        <w:t xml:space="preserve"> barnehage og skole.</w:t>
      </w:r>
      <w:r w:rsidR="00C240AB">
        <w:rPr>
          <w:rFonts w:cs="Dreaming Outloud Pro"/>
        </w:rPr>
        <w:t xml:space="preserve"> KF skolen bruker dessverre ikke skolesekker</w:t>
      </w:r>
      <w:r w:rsidR="006637A9">
        <w:rPr>
          <w:rFonts w:cs="Dreaming Outloud Pro"/>
        </w:rPr>
        <w:t>, men vi har fått noen sanger som de bruker i første klasse</w:t>
      </w:r>
      <w:r w:rsidR="00482ECC">
        <w:rPr>
          <w:rFonts w:cs="Dreaming Outloud Pro"/>
        </w:rPr>
        <w:t>,</w:t>
      </w:r>
      <w:r w:rsidR="006637A9">
        <w:rPr>
          <w:rFonts w:cs="Dreaming Outloud Pro"/>
        </w:rPr>
        <w:t xml:space="preserve"> som vi skal synge.</w:t>
      </w:r>
    </w:p>
    <w:p w14:paraId="186E3A95" w14:textId="77777777" w:rsidR="001320ED" w:rsidRPr="001320ED" w:rsidRDefault="001320ED" w:rsidP="001320ED">
      <w:pPr>
        <w:rPr>
          <w:rFonts w:cs="Dreaming Outloud Pro"/>
        </w:rPr>
      </w:pPr>
    </w:p>
    <w:sectPr w:rsidR="001320ED" w:rsidRPr="001320ED" w:rsidSect="00BC6E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EC"/>
    <w:rsid w:val="00101E2B"/>
    <w:rsid w:val="001320ED"/>
    <w:rsid w:val="001954D0"/>
    <w:rsid w:val="001B4CD6"/>
    <w:rsid w:val="00276C00"/>
    <w:rsid w:val="00322DF4"/>
    <w:rsid w:val="003560AB"/>
    <w:rsid w:val="003A79DE"/>
    <w:rsid w:val="003D734B"/>
    <w:rsid w:val="004543A8"/>
    <w:rsid w:val="00482ECC"/>
    <w:rsid w:val="0049302A"/>
    <w:rsid w:val="00536D20"/>
    <w:rsid w:val="00575378"/>
    <w:rsid w:val="0062036A"/>
    <w:rsid w:val="006637A9"/>
    <w:rsid w:val="006D61D6"/>
    <w:rsid w:val="00711D45"/>
    <w:rsid w:val="00752C6E"/>
    <w:rsid w:val="007B327C"/>
    <w:rsid w:val="008115E5"/>
    <w:rsid w:val="00817EAD"/>
    <w:rsid w:val="0084321C"/>
    <w:rsid w:val="00880545"/>
    <w:rsid w:val="0096747E"/>
    <w:rsid w:val="009B69D2"/>
    <w:rsid w:val="009D1F61"/>
    <w:rsid w:val="009E4219"/>
    <w:rsid w:val="00A36116"/>
    <w:rsid w:val="00A73D05"/>
    <w:rsid w:val="00AB7858"/>
    <w:rsid w:val="00AC1D24"/>
    <w:rsid w:val="00B13FF5"/>
    <w:rsid w:val="00B2676C"/>
    <w:rsid w:val="00B94567"/>
    <w:rsid w:val="00BC6EEC"/>
    <w:rsid w:val="00C240AB"/>
    <w:rsid w:val="00C97242"/>
    <w:rsid w:val="00CE23F4"/>
    <w:rsid w:val="00CE34EF"/>
    <w:rsid w:val="00D47A21"/>
    <w:rsid w:val="00E65665"/>
    <w:rsid w:val="00EB67CF"/>
    <w:rsid w:val="00F0056C"/>
    <w:rsid w:val="00F34CE2"/>
    <w:rsid w:val="00F76908"/>
    <w:rsid w:val="00F80030"/>
    <w:rsid w:val="00F8404C"/>
    <w:rsid w:val="00F94613"/>
    <w:rsid w:val="00FB06FA"/>
    <w:rsid w:val="00FD006A"/>
    <w:rsid w:val="00F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A15F"/>
  <w15:chartTrackingRefBased/>
  <w15:docId w15:val="{8E8A908C-0A15-4053-9832-05EAFA0F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C6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C6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C6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C6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C6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C6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C6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C6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C6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6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C6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C6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C6EE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C6EE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C6EE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C6EE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C6EE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C6EE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C6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C6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C6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C6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C6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C6EE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C6EE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C6EE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C6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C6EE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C6EE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BC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Sørensen</dc:creator>
  <cp:keywords/>
  <dc:description/>
  <cp:lastModifiedBy>Wenche Sørensen</cp:lastModifiedBy>
  <cp:revision>2</cp:revision>
  <cp:lastPrinted>2025-02-03T07:50:00Z</cp:lastPrinted>
  <dcterms:created xsi:type="dcterms:W3CDTF">2025-02-04T10:50:00Z</dcterms:created>
  <dcterms:modified xsi:type="dcterms:W3CDTF">2025-02-04T10:50:00Z</dcterms:modified>
</cp:coreProperties>
</file>